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83A13A" w14:textId="77777777" w:rsidR="00B32B46" w:rsidRDefault="00B32B46" w:rsidP="00B32B46">
      <w:pPr>
        <w:pStyle w:val="xmsonormal"/>
        <w:shd w:val="clear" w:color="auto" w:fill="FFFFFF"/>
        <w:jc w:val="center"/>
        <w:rPr>
          <w:rFonts w:ascii="Tahoma" w:hAnsi="Tahoma" w:cs="Tahoma"/>
          <w:color w:val="212121"/>
          <w:sz w:val="23"/>
          <w:szCs w:val="23"/>
        </w:rPr>
      </w:pPr>
      <w:r>
        <w:rPr>
          <w:rFonts w:ascii="Calibri" w:hAnsi="Calibri" w:cs="Tahoma"/>
          <w:b/>
          <w:bCs/>
          <w:color w:val="212121"/>
          <w:sz w:val="23"/>
          <w:szCs w:val="23"/>
        </w:rPr>
        <w:t>Media Release</w:t>
      </w:r>
    </w:p>
    <w:p w14:paraId="7ACD1083" w14:textId="77777777" w:rsidR="00B32B46" w:rsidRDefault="00B32B46" w:rsidP="00B32B46">
      <w:pPr>
        <w:pStyle w:val="xmsonormal"/>
        <w:shd w:val="clear" w:color="auto" w:fill="FFFFFF"/>
        <w:jc w:val="center"/>
        <w:rPr>
          <w:rFonts w:ascii="Tahoma" w:hAnsi="Tahoma" w:cs="Tahoma"/>
          <w:color w:val="212121"/>
          <w:sz w:val="23"/>
          <w:szCs w:val="23"/>
        </w:rPr>
      </w:pPr>
      <w:proofErr w:type="spellStart"/>
      <w:r>
        <w:rPr>
          <w:rFonts w:ascii="Calibri" w:hAnsi="Calibri" w:cs="Tahoma"/>
          <w:b/>
          <w:bCs/>
          <w:color w:val="212121"/>
          <w:sz w:val="23"/>
          <w:szCs w:val="23"/>
        </w:rPr>
        <w:t>Qashana</w:t>
      </w:r>
      <w:proofErr w:type="spellEnd"/>
      <w:r>
        <w:rPr>
          <w:rFonts w:ascii="Calibri" w:hAnsi="Calibri" w:cs="Tahoma"/>
          <w:b/>
          <w:bCs/>
          <w:color w:val="212121"/>
          <w:sz w:val="23"/>
          <w:szCs w:val="23"/>
        </w:rPr>
        <w:t xml:space="preserve"> </w:t>
      </w:r>
      <w:proofErr w:type="spellStart"/>
      <w:r>
        <w:rPr>
          <w:rFonts w:ascii="Calibri" w:hAnsi="Calibri" w:cs="Tahoma"/>
          <w:b/>
          <w:bCs/>
          <w:color w:val="212121"/>
          <w:sz w:val="23"/>
          <w:szCs w:val="23"/>
        </w:rPr>
        <w:t>Khuzwayo</w:t>
      </w:r>
      <w:proofErr w:type="spellEnd"/>
      <w:r>
        <w:rPr>
          <w:rFonts w:ascii="Calibri" w:hAnsi="Calibri" w:cs="Tahoma"/>
          <w:b/>
          <w:bCs/>
          <w:color w:val="212121"/>
          <w:sz w:val="23"/>
          <w:szCs w:val="23"/>
        </w:rPr>
        <w:t xml:space="preserve"> (Shepstone Road) in New Germany opens to traffic</w:t>
      </w:r>
    </w:p>
    <w:p w14:paraId="27FF7C6F" w14:textId="77777777" w:rsidR="00B32B46" w:rsidRDefault="00B32B46" w:rsidP="00B32B46">
      <w:pPr>
        <w:pStyle w:val="xmsonormal"/>
        <w:shd w:val="clear" w:color="auto" w:fill="FFFFFF"/>
        <w:jc w:val="both"/>
        <w:rPr>
          <w:rFonts w:ascii="Tahoma" w:hAnsi="Tahoma" w:cs="Tahoma"/>
          <w:color w:val="212121"/>
          <w:sz w:val="23"/>
          <w:szCs w:val="23"/>
        </w:rPr>
      </w:pPr>
      <w:r>
        <w:rPr>
          <w:rFonts w:ascii="Calibri" w:hAnsi="Calibri" w:cs="Tahoma"/>
          <w:color w:val="212121"/>
          <w:sz w:val="23"/>
          <w:szCs w:val="23"/>
        </w:rPr>
        <w:t xml:space="preserve">A section of the </w:t>
      </w:r>
      <w:proofErr w:type="spellStart"/>
      <w:proofErr w:type="gramStart"/>
      <w:r>
        <w:rPr>
          <w:rFonts w:ascii="Calibri" w:hAnsi="Calibri" w:cs="Tahoma"/>
          <w:color w:val="212121"/>
          <w:sz w:val="23"/>
          <w:szCs w:val="23"/>
        </w:rPr>
        <w:t>GO!Durban</w:t>
      </w:r>
      <w:proofErr w:type="spellEnd"/>
      <w:proofErr w:type="gramEnd"/>
      <w:r>
        <w:rPr>
          <w:rFonts w:ascii="Calibri" w:hAnsi="Calibri" w:cs="Tahoma"/>
          <w:color w:val="212121"/>
          <w:sz w:val="23"/>
          <w:szCs w:val="23"/>
        </w:rPr>
        <w:t xml:space="preserve"> roadway on </w:t>
      </w:r>
      <w:proofErr w:type="spellStart"/>
      <w:r>
        <w:rPr>
          <w:rFonts w:ascii="Calibri" w:hAnsi="Calibri" w:cs="Tahoma"/>
          <w:color w:val="212121"/>
          <w:sz w:val="23"/>
          <w:szCs w:val="23"/>
        </w:rPr>
        <w:t>Qashana</w:t>
      </w:r>
      <w:proofErr w:type="spellEnd"/>
      <w:r>
        <w:rPr>
          <w:rFonts w:ascii="Calibri" w:hAnsi="Calibri" w:cs="Tahoma"/>
          <w:color w:val="212121"/>
          <w:sz w:val="23"/>
          <w:szCs w:val="23"/>
        </w:rPr>
        <w:t xml:space="preserve"> </w:t>
      </w:r>
      <w:proofErr w:type="spellStart"/>
      <w:r>
        <w:rPr>
          <w:rFonts w:ascii="Calibri" w:hAnsi="Calibri" w:cs="Tahoma"/>
          <w:color w:val="212121"/>
          <w:sz w:val="23"/>
          <w:szCs w:val="23"/>
        </w:rPr>
        <w:t>Khuzwayo</w:t>
      </w:r>
      <w:proofErr w:type="spellEnd"/>
      <w:r>
        <w:rPr>
          <w:rFonts w:ascii="Calibri" w:hAnsi="Calibri" w:cs="Tahoma"/>
          <w:color w:val="212121"/>
          <w:sz w:val="23"/>
          <w:szCs w:val="23"/>
        </w:rPr>
        <w:t xml:space="preserve"> (Shepstone) Road in New Germany which has been under construction for almost a year, opened last week (Thursday) for mixed use traffic.</w:t>
      </w:r>
    </w:p>
    <w:p w14:paraId="0F557822" w14:textId="77777777" w:rsidR="00B32B46" w:rsidRDefault="00B32B46" w:rsidP="00B32B46">
      <w:pPr>
        <w:pStyle w:val="xmsonormal"/>
        <w:shd w:val="clear" w:color="auto" w:fill="FFFFFF"/>
        <w:jc w:val="both"/>
        <w:rPr>
          <w:rFonts w:ascii="Tahoma" w:hAnsi="Tahoma" w:cs="Tahoma"/>
          <w:color w:val="212121"/>
          <w:sz w:val="23"/>
          <w:szCs w:val="23"/>
        </w:rPr>
      </w:pPr>
      <w:r>
        <w:rPr>
          <w:rFonts w:ascii="Calibri" w:hAnsi="Calibri" w:cs="Tahoma"/>
          <w:color w:val="212121"/>
          <w:sz w:val="23"/>
          <w:szCs w:val="23"/>
        </w:rPr>
        <w:t xml:space="preserve">Both north- and southbound traffic along this road had been diverted through </w:t>
      </w:r>
      <w:proofErr w:type="spellStart"/>
      <w:r>
        <w:rPr>
          <w:rFonts w:ascii="Calibri" w:hAnsi="Calibri" w:cs="Tahoma"/>
          <w:color w:val="212121"/>
          <w:sz w:val="23"/>
          <w:szCs w:val="23"/>
        </w:rPr>
        <w:t>Blase</w:t>
      </w:r>
      <w:proofErr w:type="spellEnd"/>
      <w:r>
        <w:rPr>
          <w:rFonts w:ascii="Calibri" w:hAnsi="Calibri" w:cs="Tahoma"/>
          <w:color w:val="212121"/>
          <w:sz w:val="23"/>
          <w:szCs w:val="23"/>
        </w:rPr>
        <w:t xml:space="preserve"> Road, Chelsea Ave and </w:t>
      </w:r>
      <w:proofErr w:type="spellStart"/>
      <w:r>
        <w:rPr>
          <w:rFonts w:ascii="Calibri" w:hAnsi="Calibri" w:cs="Tahoma"/>
          <w:color w:val="212121"/>
          <w:sz w:val="23"/>
          <w:szCs w:val="23"/>
        </w:rPr>
        <w:t>Escom</w:t>
      </w:r>
      <w:proofErr w:type="spellEnd"/>
      <w:r>
        <w:rPr>
          <w:rFonts w:ascii="Calibri" w:hAnsi="Calibri" w:cs="Tahoma"/>
          <w:color w:val="212121"/>
          <w:sz w:val="23"/>
          <w:szCs w:val="23"/>
        </w:rPr>
        <w:t xml:space="preserve"> Road, so that work could be fast tracked in the section between </w:t>
      </w:r>
      <w:proofErr w:type="spellStart"/>
      <w:r>
        <w:rPr>
          <w:rFonts w:ascii="Calibri" w:hAnsi="Calibri" w:cs="Tahoma"/>
          <w:color w:val="212121"/>
          <w:sz w:val="23"/>
          <w:szCs w:val="23"/>
        </w:rPr>
        <w:t>Blase</w:t>
      </w:r>
      <w:proofErr w:type="spellEnd"/>
      <w:r>
        <w:rPr>
          <w:rFonts w:ascii="Calibri" w:hAnsi="Calibri" w:cs="Tahoma"/>
          <w:color w:val="212121"/>
          <w:sz w:val="23"/>
          <w:szCs w:val="23"/>
        </w:rPr>
        <w:t xml:space="preserve"> and </w:t>
      </w:r>
      <w:proofErr w:type="spellStart"/>
      <w:r>
        <w:rPr>
          <w:rFonts w:ascii="Calibri" w:hAnsi="Calibri" w:cs="Tahoma"/>
          <w:color w:val="212121"/>
          <w:sz w:val="23"/>
          <w:szCs w:val="23"/>
        </w:rPr>
        <w:t>Escom</w:t>
      </w:r>
      <w:proofErr w:type="spellEnd"/>
      <w:r>
        <w:rPr>
          <w:rFonts w:ascii="Calibri" w:hAnsi="Calibri" w:cs="Tahoma"/>
          <w:color w:val="212121"/>
          <w:sz w:val="23"/>
          <w:szCs w:val="23"/>
        </w:rPr>
        <w:t xml:space="preserve"> for </w:t>
      </w:r>
      <w:proofErr w:type="spellStart"/>
      <w:proofErr w:type="gramStart"/>
      <w:r>
        <w:rPr>
          <w:rFonts w:ascii="Calibri" w:hAnsi="Calibri" w:cs="Tahoma"/>
          <w:color w:val="212121"/>
          <w:sz w:val="23"/>
          <w:szCs w:val="23"/>
        </w:rPr>
        <w:t>GO!Durban</w:t>
      </w:r>
      <w:bookmarkStart w:id="0" w:name="_GoBack"/>
      <w:bookmarkEnd w:id="0"/>
      <w:r>
        <w:rPr>
          <w:rFonts w:ascii="Calibri" w:hAnsi="Calibri" w:cs="Tahoma"/>
          <w:color w:val="212121"/>
          <w:sz w:val="23"/>
          <w:szCs w:val="23"/>
        </w:rPr>
        <w:t>’s</w:t>
      </w:r>
      <w:proofErr w:type="spellEnd"/>
      <w:proofErr w:type="gramEnd"/>
      <w:r>
        <w:rPr>
          <w:rFonts w:ascii="Calibri" w:hAnsi="Calibri" w:cs="Tahoma"/>
          <w:color w:val="212121"/>
          <w:sz w:val="23"/>
          <w:szCs w:val="23"/>
        </w:rPr>
        <w:t xml:space="preserve"> first dedicated bus lane which will run from Bridge City in </w:t>
      </w:r>
      <w:proofErr w:type="spellStart"/>
      <w:r>
        <w:rPr>
          <w:rFonts w:ascii="Calibri" w:hAnsi="Calibri" w:cs="Tahoma"/>
          <w:color w:val="212121"/>
          <w:sz w:val="23"/>
          <w:szCs w:val="23"/>
        </w:rPr>
        <w:t>KwaMashu</w:t>
      </w:r>
      <w:proofErr w:type="spellEnd"/>
      <w:r>
        <w:rPr>
          <w:rFonts w:ascii="Calibri" w:hAnsi="Calibri" w:cs="Tahoma"/>
          <w:color w:val="212121"/>
          <w:sz w:val="23"/>
          <w:szCs w:val="23"/>
        </w:rPr>
        <w:t xml:space="preserve"> and Pinetown CBD.</w:t>
      </w:r>
    </w:p>
    <w:p w14:paraId="5CEE609B" w14:textId="77777777" w:rsidR="00B32B46" w:rsidRDefault="00B32B46" w:rsidP="00B32B46">
      <w:pPr>
        <w:pStyle w:val="xmsonormal"/>
        <w:shd w:val="clear" w:color="auto" w:fill="FFFFFF"/>
        <w:jc w:val="both"/>
        <w:rPr>
          <w:rFonts w:ascii="Tahoma" w:hAnsi="Tahoma" w:cs="Tahoma"/>
          <w:color w:val="212121"/>
          <w:sz w:val="23"/>
          <w:szCs w:val="23"/>
        </w:rPr>
      </w:pPr>
      <w:r>
        <w:rPr>
          <w:rFonts w:ascii="Calibri" w:hAnsi="Calibri" w:cs="Tahoma"/>
          <w:color w:val="212121"/>
          <w:sz w:val="23"/>
          <w:szCs w:val="23"/>
        </w:rPr>
        <w:t xml:space="preserve">The Deputy Head of Road System Management, at the eThekwini Transport Authority (ETA), Carlos </w:t>
      </w:r>
      <w:proofErr w:type="spellStart"/>
      <w:r>
        <w:rPr>
          <w:rFonts w:ascii="Calibri" w:hAnsi="Calibri" w:cs="Tahoma"/>
          <w:color w:val="212121"/>
          <w:sz w:val="23"/>
          <w:szCs w:val="23"/>
        </w:rPr>
        <w:t>Esteves</w:t>
      </w:r>
      <w:proofErr w:type="spellEnd"/>
      <w:r>
        <w:rPr>
          <w:rFonts w:ascii="Calibri" w:hAnsi="Calibri" w:cs="Tahoma"/>
          <w:color w:val="212121"/>
          <w:sz w:val="23"/>
          <w:szCs w:val="23"/>
        </w:rPr>
        <w:t xml:space="preserve"> </w:t>
      </w:r>
      <w:proofErr w:type="gramStart"/>
      <w:r>
        <w:rPr>
          <w:rFonts w:ascii="Calibri" w:hAnsi="Calibri" w:cs="Tahoma"/>
          <w:color w:val="212121"/>
          <w:sz w:val="23"/>
          <w:szCs w:val="23"/>
        </w:rPr>
        <w:t>says</w:t>
      </w:r>
      <w:r>
        <w:rPr>
          <w:rStyle w:val="apple-converted-space"/>
          <w:rFonts w:ascii="Calibri" w:hAnsi="Calibri" w:cs="Tahoma"/>
          <w:color w:val="212121"/>
          <w:sz w:val="23"/>
          <w:szCs w:val="23"/>
        </w:rPr>
        <w:t> </w:t>
      </w:r>
      <w:r>
        <w:rPr>
          <w:rFonts w:ascii="Calibri" w:hAnsi="Calibri" w:cs="Tahoma"/>
          <w:color w:val="212121"/>
          <w:sz w:val="23"/>
          <w:szCs w:val="23"/>
        </w:rPr>
        <w:t> “</w:t>
      </w:r>
      <w:proofErr w:type="gramEnd"/>
      <w:r>
        <w:rPr>
          <w:rFonts w:ascii="Calibri" w:hAnsi="Calibri" w:cs="Tahoma"/>
          <w:color w:val="212121"/>
          <w:sz w:val="23"/>
          <w:szCs w:val="23"/>
        </w:rPr>
        <w:t xml:space="preserve">The ETA is </w:t>
      </w:r>
      <w:proofErr w:type="spellStart"/>
      <w:r>
        <w:rPr>
          <w:rFonts w:ascii="Calibri" w:hAnsi="Calibri" w:cs="Tahoma"/>
          <w:color w:val="212121"/>
          <w:sz w:val="23"/>
          <w:szCs w:val="23"/>
        </w:rPr>
        <w:t>endeavouring</w:t>
      </w:r>
      <w:proofErr w:type="spellEnd"/>
      <w:r>
        <w:rPr>
          <w:rFonts w:ascii="Calibri" w:hAnsi="Calibri" w:cs="Tahoma"/>
          <w:color w:val="212121"/>
          <w:sz w:val="23"/>
          <w:szCs w:val="23"/>
        </w:rPr>
        <w:t xml:space="preserve"> to re-establish the continuity of traffic flow along </w:t>
      </w:r>
      <w:proofErr w:type="spellStart"/>
      <w:r>
        <w:rPr>
          <w:rFonts w:ascii="Calibri" w:hAnsi="Calibri" w:cs="Tahoma"/>
          <w:color w:val="212121"/>
          <w:sz w:val="23"/>
          <w:szCs w:val="23"/>
        </w:rPr>
        <w:t>Qashana</w:t>
      </w:r>
      <w:proofErr w:type="spellEnd"/>
      <w:r>
        <w:rPr>
          <w:rFonts w:ascii="Calibri" w:hAnsi="Calibri" w:cs="Tahoma"/>
          <w:color w:val="212121"/>
          <w:sz w:val="23"/>
          <w:szCs w:val="23"/>
        </w:rPr>
        <w:t xml:space="preserve"> </w:t>
      </w:r>
      <w:proofErr w:type="spellStart"/>
      <w:r>
        <w:rPr>
          <w:rFonts w:ascii="Calibri" w:hAnsi="Calibri" w:cs="Tahoma"/>
          <w:color w:val="212121"/>
          <w:sz w:val="23"/>
          <w:szCs w:val="23"/>
        </w:rPr>
        <w:t>Khuzwayo</w:t>
      </w:r>
      <w:proofErr w:type="spellEnd"/>
      <w:r>
        <w:rPr>
          <w:rFonts w:ascii="Calibri" w:hAnsi="Calibri" w:cs="Tahoma"/>
          <w:color w:val="212121"/>
          <w:sz w:val="23"/>
          <w:szCs w:val="23"/>
        </w:rPr>
        <w:t xml:space="preserve"> Road, but still under a restricted construction environment while the balance of the work is completed. Some traffic signal equipment was stolen and the re-instatement of the signals at the intersections will be delayed for a few days so motorists are requested to drive carefully and to treat any intersection where the signals are not working as a four-way stop.”</w:t>
      </w:r>
    </w:p>
    <w:p w14:paraId="3FFCF340" w14:textId="77777777" w:rsidR="00B32B46" w:rsidRDefault="00B32B46" w:rsidP="00B32B46">
      <w:pPr>
        <w:pStyle w:val="xmsonormal"/>
        <w:shd w:val="clear" w:color="auto" w:fill="FFFFFF"/>
        <w:jc w:val="both"/>
        <w:rPr>
          <w:rFonts w:ascii="Tahoma" w:hAnsi="Tahoma" w:cs="Tahoma"/>
          <w:color w:val="212121"/>
          <w:sz w:val="23"/>
          <w:szCs w:val="23"/>
        </w:rPr>
      </w:pPr>
      <w:r>
        <w:rPr>
          <w:rFonts w:ascii="Calibri" w:hAnsi="Calibri" w:cs="Tahoma"/>
          <w:color w:val="212121"/>
          <w:sz w:val="23"/>
          <w:szCs w:val="23"/>
        </w:rPr>
        <w:t xml:space="preserve">“We thank these businesses, residents and commuters for their patience as we try fast track the development which will in the end provide this area with the city’s first world-class integrated rapid public transport route, which will significantly improve the way in which business and commuting will be done here.” Says </w:t>
      </w:r>
      <w:proofErr w:type="spellStart"/>
      <w:r>
        <w:rPr>
          <w:rFonts w:ascii="Calibri" w:hAnsi="Calibri" w:cs="Tahoma"/>
          <w:color w:val="212121"/>
          <w:sz w:val="23"/>
          <w:szCs w:val="23"/>
        </w:rPr>
        <w:t>Esteves</w:t>
      </w:r>
      <w:proofErr w:type="spellEnd"/>
      <w:r>
        <w:rPr>
          <w:rFonts w:ascii="Calibri" w:hAnsi="Calibri" w:cs="Tahoma"/>
          <w:color w:val="212121"/>
          <w:sz w:val="23"/>
          <w:szCs w:val="23"/>
        </w:rPr>
        <w:t>.</w:t>
      </w:r>
    </w:p>
    <w:p w14:paraId="660CA907" w14:textId="77777777" w:rsidR="00E959C2" w:rsidRDefault="00E959C2"/>
    <w:sectPr w:rsidR="00E959C2" w:rsidSect="00DF108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B46"/>
    <w:rsid w:val="00B32B46"/>
    <w:rsid w:val="00DF108F"/>
    <w:rsid w:val="00E9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E8D031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B32B46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B32B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1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</Words>
  <Characters>1247</Characters>
  <Application>Microsoft Macintosh Word</Application>
  <DocSecurity>0</DocSecurity>
  <Lines>10</Lines>
  <Paragraphs>2</Paragraphs>
  <ScaleCrop>false</ScaleCrop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Colville</dc:creator>
  <cp:keywords/>
  <dc:description/>
  <cp:lastModifiedBy>Sarah Colville</cp:lastModifiedBy>
  <cp:revision>1</cp:revision>
  <dcterms:created xsi:type="dcterms:W3CDTF">2015-09-16T12:54:00Z</dcterms:created>
  <dcterms:modified xsi:type="dcterms:W3CDTF">2015-09-16T12:57:00Z</dcterms:modified>
</cp:coreProperties>
</file>